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6E191" w14:textId="77777777" w:rsidR="00D422CA" w:rsidRPr="00853D19" w:rsidRDefault="2A00CEAC" w:rsidP="00D422CA">
      <w:pPr>
        <w:pStyle w:val="Heading1"/>
      </w:pPr>
      <w:r>
        <w:t>Стандард 4: Компетенције дипломираних студената</w:t>
      </w:r>
    </w:p>
    <w:p w14:paraId="5E2836D7" w14:textId="77777777" w:rsidR="000B4E15" w:rsidRPr="001317BD" w:rsidRDefault="2A00CEAC" w:rsidP="2A00CEAC">
      <w:pPr>
        <w:tabs>
          <w:tab w:val="left" w:pos="567"/>
        </w:tabs>
        <w:spacing w:after="60"/>
        <w:rPr>
          <w:b/>
          <w:bCs/>
          <w:i/>
          <w:iCs/>
        </w:rPr>
      </w:pPr>
      <w:bookmarkStart w:id="0" w:name="_GoBack"/>
      <w:bookmarkEnd w:id="0"/>
      <w:r w:rsidRPr="001317BD">
        <w:rPr>
          <w:b/>
          <w:bCs/>
          <w:i/>
          <w:iCs/>
        </w:rPr>
        <w:t>Опис општих и предметно-специфичних компетенција студената (највише 200 речи):</w:t>
      </w:r>
    </w:p>
    <w:p w14:paraId="47CCB4AA" w14:textId="26C47A16" w:rsidR="009922DE" w:rsidRPr="001317BD" w:rsidRDefault="2A00CEAC" w:rsidP="009922DE">
      <w:pPr>
        <w:tabs>
          <w:tab w:val="left" w:pos="567"/>
        </w:tabs>
        <w:spacing w:after="60"/>
        <w:rPr>
          <w:szCs w:val="22"/>
        </w:rPr>
      </w:pPr>
      <w:r w:rsidRPr="001317BD">
        <w:t>После завршеног студијског програма Фармација, кандидат је квалификован за обављање послова, који по систематизацији захтевају завршен фармацеутски факултет. У домену здравствене делатно</w:t>
      </w:r>
      <w:r w:rsidRPr="001317BD">
        <w:t>с</w:t>
      </w:r>
      <w:r w:rsidRPr="001317BD">
        <w:t>ти, компетенције фармацеута обухватају све послове неопходне за очување и заштиту здравља ст</w:t>
      </w:r>
      <w:r w:rsidRPr="001317BD">
        <w:t>а</w:t>
      </w:r>
      <w:r w:rsidRPr="001317BD">
        <w:t xml:space="preserve">новништва, односно промоцију здравља, путем саветовања пацијената и корисника услуга у  вези безбедне и ефикасне употребе лекова и медицинских средстава. Као стручњак за лек, фармацеут обавља послове везане за све аспекте синтезе, формулације, производње, контроле, дистрибуције и рационалне примене лекова, дијететских </w:t>
      </w:r>
      <w:proofErr w:type="spellStart"/>
      <w:r w:rsidRPr="001317BD">
        <w:t>суплемената</w:t>
      </w:r>
      <w:proofErr w:type="spellEnd"/>
      <w:r w:rsidRPr="001317BD">
        <w:t xml:space="preserve"> и других производа који се користе за унапр</w:t>
      </w:r>
      <w:r w:rsidRPr="001317BD">
        <w:t>е</w:t>
      </w:r>
      <w:r w:rsidRPr="001317BD">
        <w:t>ђење здравља становништва. Фармацеут је оспособљен да разуме националне, европске и међун</w:t>
      </w:r>
      <w:r w:rsidRPr="001317BD">
        <w:t>а</w:t>
      </w:r>
      <w:r w:rsidRPr="001317BD">
        <w:t>родне законске прописе из фармацеутске делатности и у стању је да их примени у свакодневном раду.</w:t>
      </w:r>
    </w:p>
    <w:p w14:paraId="133BC071" w14:textId="48769B8E" w:rsidR="009922DE" w:rsidRPr="001317BD" w:rsidRDefault="2A00CEAC" w:rsidP="009922DE">
      <w:pPr>
        <w:tabs>
          <w:tab w:val="left" w:pos="567"/>
        </w:tabs>
        <w:spacing w:after="60"/>
        <w:rPr>
          <w:szCs w:val="22"/>
        </w:rPr>
      </w:pPr>
      <w:r w:rsidRPr="001317BD">
        <w:t>Стечена диплома омогућава наставак школовања: упис на специјалистичке и докторске академске студије из области медицинских наука (фармацеутске и медицинске науке) и природно-математичких наука, под условом да је просечна оцена у току студија најмање 8 (осам). Кандидати такође могу уписати и специјалистичке студије за потребе здравства, а према потребама установа из којих долазе по решењу Министарства здравља.</w:t>
      </w:r>
    </w:p>
    <w:p w14:paraId="76526AFE" w14:textId="77777777" w:rsidR="002E7237" w:rsidRPr="001317BD" w:rsidRDefault="2A00CEAC" w:rsidP="2A00CEAC">
      <w:pPr>
        <w:rPr>
          <w:b/>
          <w:bCs/>
          <w:i/>
          <w:iCs/>
        </w:rPr>
      </w:pPr>
      <w:r w:rsidRPr="001317BD">
        <w:rPr>
          <w:b/>
          <w:bCs/>
          <w:i/>
          <w:iCs/>
        </w:rPr>
        <w:t>Опис исхода учења (највише 200 речи)</w:t>
      </w:r>
    </w:p>
    <w:p w14:paraId="52DF781A" w14:textId="77777777" w:rsidR="009922DE" w:rsidRPr="001317BD" w:rsidRDefault="2A00CEAC" w:rsidP="009922DE">
      <w:r w:rsidRPr="001317BD">
        <w:t>Студенти који успешно заврше овај студијски програм оспособљени су да :</w:t>
      </w:r>
    </w:p>
    <w:p w14:paraId="620F5197" w14:textId="1A610CAF" w:rsidR="009922DE" w:rsidRPr="001317BD" w:rsidRDefault="2A00CEAC" w:rsidP="009922DE">
      <w:pPr>
        <w:numPr>
          <w:ilvl w:val="0"/>
          <w:numId w:val="1"/>
        </w:numPr>
        <w:spacing w:after="0"/>
        <w:ind w:left="714" w:hanging="357"/>
      </w:pPr>
      <w:r w:rsidRPr="001317BD">
        <w:t>самостално раде у апотеци на пословима набавке, израде и издавања лекова, медицинских средстава и дијететских производа, пружања информација о њиховој правилној и безбедној примени;</w:t>
      </w:r>
    </w:p>
    <w:p w14:paraId="00B9E706" w14:textId="77777777" w:rsidR="009922DE" w:rsidRPr="001317BD" w:rsidRDefault="2A00CEAC" w:rsidP="009922DE">
      <w:pPr>
        <w:numPr>
          <w:ilvl w:val="0"/>
          <w:numId w:val="1"/>
        </w:numPr>
        <w:spacing w:after="0"/>
        <w:ind w:left="714" w:hanging="357"/>
      </w:pPr>
      <w:r w:rsidRPr="001317BD">
        <w:t>представљају део здравственог стручног тима у оквиру кога са лекарима и другим здравств</w:t>
      </w:r>
      <w:r w:rsidRPr="001317BD">
        <w:t>е</w:t>
      </w:r>
      <w:r w:rsidRPr="001317BD">
        <w:t xml:space="preserve">ним радницима обезбеђују спровођење рационалне </w:t>
      </w:r>
      <w:proofErr w:type="spellStart"/>
      <w:r w:rsidRPr="001317BD">
        <w:t>фармакотерапије</w:t>
      </w:r>
      <w:proofErr w:type="spellEnd"/>
      <w:r w:rsidRPr="001317BD">
        <w:t>, као и друге активно</w:t>
      </w:r>
      <w:r w:rsidRPr="001317BD">
        <w:t>с</w:t>
      </w:r>
      <w:r w:rsidRPr="001317BD">
        <w:t>ти везане за превенцију и лечење болести и промоцију здравог начина живота;</w:t>
      </w:r>
    </w:p>
    <w:p w14:paraId="76E08A7F" w14:textId="34700F1A" w:rsidR="009922DE" w:rsidRPr="001317BD" w:rsidRDefault="2A00CEAC" w:rsidP="009922DE">
      <w:pPr>
        <w:numPr>
          <w:ilvl w:val="0"/>
          <w:numId w:val="1"/>
        </w:numPr>
        <w:spacing w:after="0"/>
        <w:ind w:left="714" w:hanging="357"/>
      </w:pPr>
      <w:r w:rsidRPr="001317BD">
        <w:t>обављају послове у вези са развојем, производњом, контролом квалитета и регистрацијом лекова, медицинских средстава, дијететских и козметичких производа;</w:t>
      </w:r>
    </w:p>
    <w:p w14:paraId="1F2E289F" w14:textId="2B4BE2C6" w:rsidR="009922DE" w:rsidRPr="001317BD" w:rsidRDefault="2A00CEAC" w:rsidP="2A00CEAC">
      <w:pPr>
        <w:pStyle w:val="ListParagraph"/>
        <w:numPr>
          <w:ilvl w:val="0"/>
          <w:numId w:val="1"/>
        </w:numPr>
        <w:spacing w:after="0"/>
        <w:rPr>
          <w:szCs w:val="22"/>
        </w:rPr>
      </w:pPr>
      <w:r w:rsidRPr="001317BD">
        <w:t>обављају послове у вези са обезбеђивањем доступности, дистрибуцијом и маркетингом лекова, медицинских средстава, дијететских и козметичких производа;</w:t>
      </w:r>
    </w:p>
    <w:p w14:paraId="48D90BCA" w14:textId="77777777" w:rsidR="009922DE" w:rsidRPr="001317BD" w:rsidRDefault="2A00CEAC" w:rsidP="009922DE">
      <w:pPr>
        <w:numPr>
          <w:ilvl w:val="0"/>
          <w:numId w:val="1"/>
        </w:numPr>
        <w:spacing w:after="0"/>
        <w:ind w:left="714" w:hanging="357"/>
      </w:pPr>
      <w:r w:rsidRPr="001317BD">
        <w:t xml:space="preserve">учествују у раду регулаторних тела на доношењу и примени законских, </w:t>
      </w:r>
      <w:proofErr w:type="spellStart"/>
      <w:r w:rsidRPr="001317BD">
        <w:t>подзаконских</w:t>
      </w:r>
      <w:proofErr w:type="spellEnd"/>
      <w:r w:rsidRPr="001317BD">
        <w:t xml:space="preserve"> аката и у истраживању фармацеутске праксе у циљу обезбеђења функционисања и сталног унапређ</w:t>
      </w:r>
      <w:r w:rsidRPr="001317BD">
        <w:t>и</w:t>
      </w:r>
      <w:r w:rsidRPr="001317BD">
        <w:t>вање здравственог система и јавног здравља;</w:t>
      </w:r>
    </w:p>
    <w:p w14:paraId="49A62EC8" w14:textId="02079F4F" w:rsidR="009922DE" w:rsidRPr="001317BD" w:rsidRDefault="2A00CEAC" w:rsidP="009922DE">
      <w:pPr>
        <w:numPr>
          <w:ilvl w:val="0"/>
          <w:numId w:val="1"/>
        </w:numPr>
        <w:spacing w:after="0"/>
        <w:ind w:left="714" w:hanging="357"/>
      </w:pPr>
      <w:r w:rsidRPr="001317BD">
        <w:t>раде на развоју и примени одговарајућих аналитичких метода и техника у научноистражива</w:t>
      </w:r>
      <w:r w:rsidRPr="001317BD">
        <w:t>ч</w:t>
      </w:r>
      <w:r w:rsidRPr="001317BD">
        <w:t>ким, развојним и контролним лабораторијама и центрима у различитим областима фармац</w:t>
      </w:r>
      <w:r w:rsidRPr="001317BD">
        <w:t>е</w:t>
      </w:r>
      <w:r w:rsidRPr="001317BD">
        <w:t xml:space="preserve">утских и </w:t>
      </w:r>
      <w:proofErr w:type="spellStart"/>
      <w:r w:rsidRPr="001317BD">
        <w:t>биомедицинских</w:t>
      </w:r>
      <w:proofErr w:type="spellEnd"/>
      <w:r w:rsidRPr="001317BD">
        <w:t xml:space="preserve"> наука;</w:t>
      </w:r>
    </w:p>
    <w:p w14:paraId="075D85CD" w14:textId="77777777" w:rsidR="000B4E15" w:rsidRPr="001317BD" w:rsidRDefault="2A00CEAC" w:rsidP="009922DE">
      <w:pPr>
        <w:numPr>
          <w:ilvl w:val="0"/>
          <w:numId w:val="1"/>
        </w:numPr>
      </w:pPr>
      <w:r w:rsidRPr="001317BD">
        <w:t>учествују у спровођењу едукације и у континуираном стручном усавршавању и учењу током живота.</w:t>
      </w:r>
    </w:p>
    <w:p w14:paraId="29E2C677" w14:textId="77777777" w:rsidR="00DD2A40" w:rsidRPr="00853D19" w:rsidRDefault="2A00CEAC" w:rsidP="00DD2A40">
      <w:pPr>
        <w:pStyle w:val="Heading3"/>
      </w:pPr>
      <w:r>
        <w:t>Прилози и табеле</w:t>
      </w:r>
    </w:p>
    <w:p w14:paraId="7BE49785" w14:textId="3D8150B0" w:rsidR="009922DE" w:rsidRPr="00853D19" w:rsidRDefault="001317BD" w:rsidP="006B4512">
      <w:pPr>
        <w:spacing w:after="0"/>
        <w:rPr>
          <w:lang w:eastAsia="sr-Latn-RS"/>
        </w:rPr>
      </w:pPr>
      <w:hyperlink r:id="rId11" w:history="1">
        <w:r w:rsidR="009922DE" w:rsidRPr="00853D19">
          <w:rPr>
            <w:rStyle w:val="Hyperlink"/>
            <w:lang w:eastAsia="sr-Latn-RS"/>
          </w:rPr>
          <w:t xml:space="preserve">Прилог </w:t>
        </w:r>
        <w:proofErr w:type="spellStart"/>
        <w:r w:rsidR="009922DE" w:rsidRPr="00853D19">
          <w:rPr>
            <w:rStyle w:val="Hyperlink"/>
            <w:lang w:eastAsia="sr-Latn-RS"/>
          </w:rPr>
          <w:t>4.1</w:t>
        </w:r>
        <w:r w:rsidR="006B4512" w:rsidRPr="00853D19">
          <w:rPr>
            <w:rStyle w:val="Hyperlink"/>
            <w:lang w:eastAsia="sr-Latn-RS"/>
          </w:rPr>
          <w:t>а</w:t>
        </w:r>
        <w:proofErr w:type="spellEnd"/>
        <w:r w:rsidR="006B4512" w:rsidRPr="00853D19">
          <w:rPr>
            <w:rStyle w:val="Hyperlink"/>
            <w:lang w:eastAsia="sr-Latn-RS"/>
          </w:rPr>
          <w:t xml:space="preserve">. </w:t>
        </w:r>
        <w:r w:rsidR="009922DE" w:rsidRPr="00853D19">
          <w:rPr>
            <w:rStyle w:val="Hyperlink"/>
            <w:lang w:eastAsia="sr-Latn-RS"/>
          </w:rPr>
          <w:t>Додатак диплом</w:t>
        </w:r>
        <w:r w:rsidR="00CB2417" w:rsidRPr="00853D19">
          <w:rPr>
            <w:rStyle w:val="Hyperlink"/>
            <w:lang w:eastAsia="sr-Latn-RS"/>
          </w:rPr>
          <w:t>и</w:t>
        </w:r>
        <w:r w:rsidR="006B4512" w:rsidRPr="00853D19">
          <w:rPr>
            <w:rStyle w:val="Hyperlink"/>
            <w:lang w:eastAsia="sr-Latn-RS"/>
          </w:rPr>
          <w:t xml:space="preserve"> на српском језику</w:t>
        </w:r>
      </w:hyperlink>
    </w:p>
    <w:p w14:paraId="0B95D6C9" w14:textId="5EB1E2D0" w:rsidR="006B4512" w:rsidRPr="00853D19" w:rsidRDefault="001317BD" w:rsidP="006B4512">
      <w:pPr>
        <w:rPr>
          <w:lang w:eastAsia="sr-Latn-RS"/>
        </w:rPr>
      </w:pPr>
      <w:hyperlink r:id="rId12" w:history="1">
        <w:r w:rsidR="006B4512" w:rsidRPr="00853D19">
          <w:rPr>
            <w:rStyle w:val="Hyperlink"/>
            <w:lang w:eastAsia="sr-Latn-RS"/>
          </w:rPr>
          <w:t xml:space="preserve">Прилог </w:t>
        </w:r>
        <w:proofErr w:type="spellStart"/>
        <w:r w:rsidR="006B4512" w:rsidRPr="00853D19">
          <w:rPr>
            <w:rStyle w:val="Hyperlink"/>
            <w:lang w:eastAsia="sr-Latn-RS"/>
          </w:rPr>
          <w:t>4.1б</w:t>
        </w:r>
        <w:proofErr w:type="spellEnd"/>
        <w:r w:rsidR="006B4512" w:rsidRPr="00853D19">
          <w:rPr>
            <w:rStyle w:val="Hyperlink"/>
            <w:lang w:eastAsia="sr-Latn-RS"/>
          </w:rPr>
          <w:t>. Додатак дипломи на енглеском језику</w:t>
        </w:r>
      </w:hyperlink>
    </w:p>
    <w:sectPr w:rsidR="006B4512" w:rsidRPr="00853D19" w:rsidSect="00541192">
      <w:headerReference w:type="default" r:id="rId13"/>
      <w:footerReference w:type="default" r:id="rId14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F7392" w14:textId="77777777" w:rsidR="00EE658C" w:rsidRDefault="00EE658C" w:rsidP="006A1398">
      <w:pPr>
        <w:spacing w:after="0" w:line="240" w:lineRule="auto"/>
      </w:pPr>
      <w:r>
        <w:separator/>
      </w:r>
    </w:p>
  </w:endnote>
  <w:endnote w:type="continuationSeparator" w:id="0">
    <w:p w14:paraId="7BC04FB4" w14:textId="77777777" w:rsidR="00EE658C" w:rsidRDefault="00EE658C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8FBE1" w14:textId="77777777"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17BD">
      <w:rPr>
        <w:noProof/>
      </w:rPr>
      <w:t>1</w:t>
    </w:r>
    <w:r>
      <w:rPr>
        <w:noProof/>
      </w:rPr>
      <w:fldChar w:fldCharType="end"/>
    </w:r>
  </w:p>
  <w:p w14:paraId="2253C84C" w14:textId="77777777"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D8E1A" w14:textId="77777777" w:rsidR="00EE658C" w:rsidRDefault="00EE658C" w:rsidP="006A1398">
      <w:pPr>
        <w:spacing w:after="0" w:line="240" w:lineRule="auto"/>
      </w:pPr>
      <w:r>
        <w:separator/>
      </w:r>
    </w:p>
  </w:footnote>
  <w:footnote w:type="continuationSeparator" w:id="0">
    <w:p w14:paraId="31EC8717" w14:textId="77777777" w:rsidR="00EE658C" w:rsidRDefault="00EE658C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812C3" w14:textId="77777777" w:rsidR="006A1398" w:rsidRPr="00E63C88" w:rsidRDefault="006A1398" w:rsidP="2A00CEAC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2E7237">
      <w:rPr>
        <w:u w:val="single"/>
        <w:lang w:val="sr-Latn-RS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330EA"/>
    <w:multiLevelType w:val="hybridMultilevel"/>
    <w:tmpl w:val="77E85B6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C9218E"/>
    <w:multiLevelType w:val="hybridMultilevel"/>
    <w:tmpl w:val="E60852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22CA"/>
    <w:rsid w:val="00036927"/>
    <w:rsid w:val="000638E9"/>
    <w:rsid w:val="000B4E15"/>
    <w:rsid w:val="000C285B"/>
    <w:rsid w:val="000F37F2"/>
    <w:rsid w:val="00120D3A"/>
    <w:rsid w:val="001317BD"/>
    <w:rsid w:val="00140BC6"/>
    <w:rsid w:val="002E7237"/>
    <w:rsid w:val="00300199"/>
    <w:rsid w:val="00314D9D"/>
    <w:rsid w:val="00333E7A"/>
    <w:rsid w:val="00342380"/>
    <w:rsid w:val="0034646D"/>
    <w:rsid w:val="00407AA0"/>
    <w:rsid w:val="004508CA"/>
    <w:rsid w:val="004E0056"/>
    <w:rsid w:val="00541192"/>
    <w:rsid w:val="00560997"/>
    <w:rsid w:val="00572C52"/>
    <w:rsid w:val="005C7975"/>
    <w:rsid w:val="00610FEA"/>
    <w:rsid w:val="006355BD"/>
    <w:rsid w:val="006A1398"/>
    <w:rsid w:val="006B4512"/>
    <w:rsid w:val="00853D19"/>
    <w:rsid w:val="0097302D"/>
    <w:rsid w:val="009922DE"/>
    <w:rsid w:val="009A05BA"/>
    <w:rsid w:val="009A6E52"/>
    <w:rsid w:val="009A7FBE"/>
    <w:rsid w:val="00A44F03"/>
    <w:rsid w:val="00C35355"/>
    <w:rsid w:val="00CB2417"/>
    <w:rsid w:val="00CF1650"/>
    <w:rsid w:val="00D410F6"/>
    <w:rsid w:val="00D422CA"/>
    <w:rsid w:val="00D538CF"/>
    <w:rsid w:val="00DA2B9D"/>
    <w:rsid w:val="00DD2A40"/>
    <w:rsid w:val="00E63C88"/>
    <w:rsid w:val="00EE658C"/>
    <w:rsid w:val="00F63CD5"/>
    <w:rsid w:val="2A00C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6D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9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6927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6927"/>
    <w:pPr>
      <w:spacing w:before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A1398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036927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036927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853D19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314D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D9D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314D9D"/>
    <w:rPr>
      <w:lang w:val="sr-Cyrl-R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D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14D9D"/>
    <w:rPr>
      <w:b/>
      <w:bCs/>
      <w:lang w:val="sr-Cyrl-R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14D9D"/>
    <w:rPr>
      <w:rFonts w:ascii="Tahoma" w:hAnsi="Tahoma" w:cs="Tahoma"/>
      <w:sz w:val="16"/>
      <w:szCs w:val="16"/>
      <w:lang w:val="sr-Cyrl-R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8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armacija.sharepoint.com/sites/Akreditacija/Shared%20Documents/2018/IAS%20Farmacija/Standard%204/Prilog%204.1b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farmacija.sharepoint.com/sites/Akreditacija/Shared%20Documents/2018/IAS%20Farmacija/Standard%204/Prilog%204.1a.pd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4" ma:contentTypeDescription="Create a new document." ma:contentTypeScope="" ma:versionID="94f0adb780211f75290f4a5f4dc4ebd1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8e7e225201a5507f413111024dc9d86a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F93A05-1AAA-4A56-B68C-F96A487B8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39E6D2-EB74-4B46-ADB8-05E771632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EA0051-5E31-448B-BC9B-F462DB2C5AA7}">
  <ds:schemaRefs>
    <ds:schemaRef ds:uri="http://schemas.microsoft.com/office/2006/documentManagement/types"/>
    <ds:schemaRef ds:uri="http://purl.org/dc/elements/1.1/"/>
    <ds:schemaRef ds:uri="95786953-9e83-49db-890a-478f628b8a12"/>
    <ds:schemaRef ds:uri="http://schemas.microsoft.com/office/infopath/2007/PartnerControls"/>
    <ds:schemaRef ds:uri="0c524643-dac4-4b1f-924c-e943e00535c3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467</Words>
  <Characters>2664</Characters>
  <Application>Microsoft Office Word</Application>
  <DocSecurity>0</DocSecurity>
  <Lines>22</Lines>
  <Paragraphs>6</Paragraphs>
  <ScaleCrop>false</ScaleCrop>
  <Company>Farmaceutski fakultet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Spasić</dc:creator>
  <cp:keywords/>
  <cp:lastModifiedBy>.</cp:lastModifiedBy>
  <cp:revision>7</cp:revision>
  <cp:lastPrinted>2013-02-02T21:42:00Z</cp:lastPrinted>
  <dcterms:created xsi:type="dcterms:W3CDTF">2018-03-17T12:23:00Z</dcterms:created>
  <dcterms:modified xsi:type="dcterms:W3CDTF">2018-04-05T12:48:00Z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